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D447E">
        <w:rPr>
          <w:b/>
          <w:sz w:val="36"/>
          <w:szCs w:val="36"/>
        </w:rPr>
        <w:t>1</w:t>
      </w:r>
      <w:r w:rsidR="00CD447E" w:rsidRPr="00CD447E">
        <w:rPr>
          <w:b/>
          <w:sz w:val="36"/>
          <w:szCs w:val="36"/>
          <w:vertAlign w:val="superscript"/>
        </w:rPr>
        <w:t>st</w:t>
      </w:r>
      <w:r w:rsidR="00CD447E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B109CB">
        <w:rPr>
          <w:b/>
          <w:sz w:val="36"/>
          <w:szCs w:val="36"/>
        </w:rPr>
        <w:t>Class D</w:t>
      </w:r>
      <w:bookmarkStart w:id="0" w:name="_GoBack"/>
      <w:bookmarkEnd w:id="0"/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EB1A2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(10/16)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160.3</w:t>
      </w:r>
    </w:p>
    <w:p w:rsidR="00FE0B47" w:rsidRDefault="00EB1A23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44% (7/16)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176.9</w:t>
      </w:r>
    </w:p>
    <w:p w:rsidR="00FE0B47" w:rsidRDefault="00EB1A2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(1/16)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EB1A2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(2/16)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EB1A23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38% (6/16)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160.3</w:t>
            </w:r>
          </w:p>
        </w:tc>
        <w:tc>
          <w:tcPr>
            <w:tcW w:w="2394" w:type="dxa"/>
          </w:tcPr>
          <w:p w:rsidR="00C05C65" w:rsidRPr="00C05C65" w:rsidRDefault="00EB1A23" w:rsidP="00C05C65">
            <w:pPr>
              <w:jc w:val="center"/>
              <w:rPr>
                <w:b/>
              </w:rPr>
            </w:pPr>
            <w:r>
              <w:rPr>
                <w:b/>
              </w:rPr>
              <w:t>161.4</w:t>
            </w:r>
          </w:p>
        </w:tc>
        <w:tc>
          <w:tcPr>
            <w:tcW w:w="2394" w:type="dxa"/>
          </w:tcPr>
          <w:p w:rsidR="00C05C65" w:rsidRPr="00C05C65" w:rsidRDefault="00EB1A23" w:rsidP="00C05C65">
            <w:pPr>
              <w:jc w:val="center"/>
              <w:rPr>
                <w:b/>
              </w:rPr>
            </w:pPr>
            <w:r>
              <w:rPr>
                <w:b/>
              </w:rPr>
              <w:t>+1.1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176.9</w:t>
            </w:r>
          </w:p>
        </w:tc>
        <w:tc>
          <w:tcPr>
            <w:tcW w:w="2394" w:type="dxa"/>
          </w:tcPr>
          <w:p w:rsidR="00C05C65" w:rsidRPr="00C05C65" w:rsidRDefault="00EB1A23" w:rsidP="00C05C65">
            <w:pPr>
              <w:jc w:val="center"/>
              <w:rPr>
                <w:b/>
              </w:rPr>
            </w:pPr>
            <w:r>
              <w:rPr>
                <w:b/>
              </w:rPr>
              <w:t>172.9</w:t>
            </w:r>
          </w:p>
        </w:tc>
        <w:tc>
          <w:tcPr>
            <w:tcW w:w="2394" w:type="dxa"/>
          </w:tcPr>
          <w:p w:rsidR="00C05C65" w:rsidRPr="00C05C65" w:rsidRDefault="00EB1A23" w:rsidP="00C05C65">
            <w:pPr>
              <w:jc w:val="center"/>
              <w:rPr>
                <w:b/>
              </w:rPr>
            </w:pPr>
            <w:r>
              <w:rPr>
                <w:b/>
              </w:rPr>
              <w:t>-4.0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EB1A23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 xml:space="preserve"> to +</w:t>
      </w:r>
      <w:r w:rsidR="00EB1A23">
        <w:rPr>
          <w:b/>
          <w:sz w:val="24"/>
          <w:szCs w:val="24"/>
          <w:u w:val="single"/>
        </w:rPr>
        <w:t>23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Fall data not available-</w:t>
      </w:r>
      <w:r w:rsidR="00EB1A23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EB1A23">
        <w:rPr>
          <w:sz w:val="24"/>
          <w:szCs w:val="24"/>
        </w:rPr>
        <w:t>student</w:t>
      </w:r>
    </w:p>
    <w:p w:rsidR="002849FF" w:rsidRPr="000D494A" w:rsidRDefault="00EB1A23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11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EB1A23">
        <w:rPr>
          <w:sz w:val="24"/>
          <w:szCs w:val="24"/>
        </w:rPr>
        <w:t>0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 or more points- </w:t>
      </w:r>
      <w:r w:rsidR="00EB1A23">
        <w:rPr>
          <w:sz w:val="24"/>
          <w:szCs w:val="24"/>
        </w:rPr>
        <w:t xml:space="preserve">13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EB1A23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EB1A23">
        <w:rPr>
          <w:sz w:val="24"/>
          <w:szCs w:val="24"/>
        </w:rPr>
        <w:t>2</w:t>
      </w:r>
      <w:r w:rsidRPr="000D494A">
        <w:rPr>
          <w:sz w:val="24"/>
          <w:szCs w:val="24"/>
        </w:rPr>
        <w:t xml:space="preserve"> 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4370D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63% (10/16)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162.8</w:t>
      </w:r>
    </w:p>
    <w:p w:rsidR="006955C2" w:rsidRDefault="004370DF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56% (9/16)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179.0</w:t>
      </w:r>
    </w:p>
    <w:p w:rsidR="00AA141F" w:rsidRPr="00AA141F" w:rsidRDefault="004370DF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13% (2/16)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4370DF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4370DF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31% (5/16)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162.8</w:t>
            </w:r>
          </w:p>
        </w:tc>
        <w:tc>
          <w:tcPr>
            <w:tcW w:w="2394" w:type="dxa"/>
          </w:tcPr>
          <w:p w:rsidR="00B5448E" w:rsidRPr="00C05C65" w:rsidRDefault="004370DF" w:rsidP="00B05174">
            <w:pPr>
              <w:jc w:val="center"/>
              <w:rPr>
                <w:b/>
              </w:rPr>
            </w:pPr>
            <w:r>
              <w:rPr>
                <w:b/>
              </w:rPr>
              <w:t>165.2</w:t>
            </w:r>
          </w:p>
        </w:tc>
        <w:tc>
          <w:tcPr>
            <w:tcW w:w="2394" w:type="dxa"/>
          </w:tcPr>
          <w:p w:rsidR="00B5448E" w:rsidRPr="00C05C65" w:rsidRDefault="004370DF" w:rsidP="00B05174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29359A">
              <w:rPr>
                <w:b/>
              </w:rPr>
              <w:t>2.4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179.0</w:t>
            </w:r>
          </w:p>
        </w:tc>
        <w:tc>
          <w:tcPr>
            <w:tcW w:w="2394" w:type="dxa"/>
          </w:tcPr>
          <w:p w:rsidR="00B5448E" w:rsidRPr="00C05C65" w:rsidRDefault="004370DF" w:rsidP="00B05174">
            <w:pPr>
              <w:jc w:val="center"/>
              <w:rPr>
                <w:b/>
              </w:rPr>
            </w:pPr>
            <w:r>
              <w:rPr>
                <w:b/>
              </w:rPr>
              <w:t>178.1</w:t>
            </w:r>
          </w:p>
        </w:tc>
        <w:tc>
          <w:tcPr>
            <w:tcW w:w="2394" w:type="dxa"/>
          </w:tcPr>
          <w:p w:rsidR="00B5448E" w:rsidRPr="00C05C65" w:rsidRDefault="004370DF" w:rsidP="00B05174">
            <w:pPr>
              <w:jc w:val="center"/>
              <w:rPr>
                <w:b/>
              </w:rPr>
            </w:pPr>
            <w:r>
              <w:rPr>
                <w:b/>
              </w:rPr>
              <w:t>-0.9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29359A">
        <w:rPr>
          <w:b/>
          <w:sz w:val="24"/>
          <w:szCs w:val="24"/>
          <w:u w:val="single"/>
        </w:rPr>
        <w:t>9</w:t>
      </w:r>
      <w:r w:rsidR="00431EB2">
        <w:rPr>
          <w:b/>
          <w:sz w:val="24"/>
          <w:szCs w:val="24"/>
          <w:u w:val="single"/>
        </w:rPr>
        <w:t xml:space="preserve"> to +</w:t>
      </w:r>
      <w:r w:rsidR="0029359A">
        <w:rPr>
          <w:b/>
          <w:sz w:val="24"/>
          <w:szCs w:val="24"/>
          <w:u w:val="single"/>
        </w:rPr>
        <w:t>24)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29359A">
        <w:rPr>
          <w:sz w:val="24"/>
          <w:szCs w:val="24"/>
        </w:rPr>
        <w:t>1 student</w:t>
      </w:r>
    </w:p>
    <w:p w:rsidR="000D494A" w:rsidRDefault="0029359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29359A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29359A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29359A">
        <w:rPr>
          <w:sz w:val="24"/>
          <w:szCs w:val="24"/>
        </w:rPr>
        <w:t>0</w:t>
      </w:r>
      <w:r w:rsidR="000D494A">
        <w:rPr>
          <w:sz w:val="24"/>
          <w:szCs w:val="24"/>
        </w:rPr>
        <w:t xml:space="preserve"> students</w:t>
      </w:r>
    </w:p>
    <w:p w:rsidR="000D494A" w:rsidRDefault="0029359A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Negative growth- 1 student</w:t>
      </w:r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359A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370DF"/>
    <w:rsid w:val="00443E2B"/>
    <w:rsid w:val="00463817"/>
    <w:rsid w:val="004667CA"/>
    <w:rsid w:val="004842F8"/>
    <w:rsid w:val="00495A8D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09CB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47E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B1A23"/>
    <w:rsid w:val="00EC2078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cp:lastPrinted>2014-06-03T18:47:00Z</cp:lastPrinted>
  <dcterms:created xsi:type="dcterms:W3CDTF">2014-06-03T18:47:00Z</dcterms:created>
  <dcterms:modified xsi:type="dcterms:W3CDTF">2014-06-03T18:47:00Z</dcterms:modified>
</cp:coreProperties>
</file>